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[I128-2484] WIrbis: список полей рабочего листа не открывается при параметре dbid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7819d55fbdc0b0ad9907e97a422ef2cda86aa"/>
    <w:p>
      <w:pPr>
        <w:pStyle w:val="Heading1"/>
      </w:pPr>
      <w:r>
        <w:t xml:space="preserve">[I128-2484] WIrbis: список полей рабочего листа не открывается при параметре dbid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14:04</w:t>
      </w:r>
    </w:p>
    <w:p>
      <w:pPr>
        <w:pStyle w:val="BodyText"/>
      </w:pPr>
      <w:r>
        <w:t xml:space="preserve">В действии WIrbis/WS операция GetRLList ожидает имя базы в параметре dbname. При вызове из части клиентского кода используется параметр dbid, из-за чего список полей рабочего листа может не загрузиться: база не определяется, и действие не может прочитать запись для применения рабочего листа.</w:t>
      </w:r>
    </w:p>
    <w:p>
      <w:pPr>
        <w:pStyle w:val="BodyText"/>
      </w:pPr>
      <w:r>
        <w:t xml:space="preserve">Также при построении списка полей код обращается к полю записи без проверки существования ключа и типа значения. Если поле из рабочего листа отсутствует в записи, это может приводить к предупреждениям PHP и некорректной генерации ответа.</w:t>
      </w:r>
    </w:p>
    <w:p>
      <w:pPr>
        <w:pStyle w:val="BodyText"/>
      </w:pPr>
      <w:r>
        <w:t xml:space="preserve">Необходимо:</w:t>
      </w:r>
      <w:r>
        <w:t xml:space="preserve"> </w:t>
      </w:r>
      <w:r>
        <w:t xml:space="preserve">- использовать dbid как fallback, если dbname не передан;</w:t>
      </w:r>
      <w:r>
        <w:t xml:space="preserve"> </w:t>
      </w:r>
      <w:r>
        <w:t xml:space="preserve">- безопасно обрабатывать отсутствующие поля записи как пустой список вхождений.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modules/WIrbis/Actions/WS.inc.</w:t>
      </w:r>
    </w:p>
    <w:p>
      <w:pPr>
        <w:pStyle w:val="BodyText"/>
      </w:pPr>
      <w:r>
        <w:t xml:space="preserve">Документация: изменение документации не требуется, так как исправляется внутреннее поведение AJAX-действия, без изменения пользовательского сценария или настроек.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[I128-2484] WIrbis: список полей рабочего листа не открывается при параметре dbid</dc:title>
  <dc:creator/>
  <cp:keywords/>
  <dcterms:created xsi:type="dcterms:W3CDTF">2026-09-09T13:36:55Z</dcterms:created>
  <dcterms:modified xsi:type="dcterms:W3CDTF">2026-09-09T13:36:55Z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